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5C" w:rsidRPr="0092585C" w:rsidRDefault="0092585C" w:rsidP="008373A5">
      <w:pPr>
        <w:spacing w:line="360" w:lineRule="auto"/>
        <w:jc w:val="center"/>
        <w:rPr>
          <w:sz w:val="28"/>
          <w:szCs w:val="28"/>
        </w:rPr>
      </w:pPr>
      <w:r w:rsidRPr="0092585C">
        <w:rPr>
          <w:sz w:val="28"/>
          <w:szCs w:val="28"/>
        </w:rPr>
        <w:t xml:space="preserve">ПРОГРАММА ВСТУПИТЕЛЬНЫХ ИСПЫТАНИЙ </w:t>
      </w:r>
    </w:p>
    <w:p w:rsidR="0092585C" w:rsidRPr="0092585C" w:rsidRDefault="0092585C" w:rsidP="008373A5">
      <w:pPr>
        <w:spacing w:line="360" w:lineRule="auto"/>
        <w:jc w:val="center"/>
        <w:rPr>
          <w:sz w:val="28"/>
          <w:szCs w:val="28"/>
        </w:rPr>
      </w:pPr>
      <w:r w:rsidRPr="0092585C">
        <w:rPr>
          <w:sz w:val="28"/>
          <w:szCs w:val="28"/>
        </w:rPr>
        <w:t xml:space="preserve">НА БАЗЕ ПРОФЕССИОНАЛЬНОГО ОБРАЗОВАНИЯ </w:t>
      </w:r>
    </w:p>
    <w:p w:rsidR="0092585C" w:rsidRDefault="0092585C" w:rsidP="008373A5">
      <w:pPr>
        <w:spacing w:line="360" w:lineRule="auto"/>
        <w:jc w:val="center"/>
        <w:rPr>
          <w:sz w:val="28"/>
          <w:szCs w:val="28"/>
        </w:rPr>
      </w:pPr>
      <w:r w:rsidRPr="0092585C">
        <w:rPr>
          <w:sz w:val="28"/>
          <w:szCs w:val="28"/>
        </w:rPr>
        <w:t>ПО ПРЕДМЕТУ</w:t>
      </w:r>
    </w:p>
    <w:p w:rsidR="0092585C" w:rsidRDefault="0092585C" w:rsidP="008373A5">
      <w:pPr>
        <w:spacing w:line="360" w:lineRule="auto"/>
        <w:jc w:val="center"/>
        <w:rPr>
          <w:sz w:val="28"/>
          <w:szCs w:val="28"/>
          <w:lang w:val="en-US"/>
        </w:rPr>
      </w:pPr>
      <w:r w:rsidRPr="0092585C">
        <w:rPr>
          <w:sz w:val="28"/>
          <w:szCs w:val="28"/>
        </w:rPr>
        <w:t>«</w:t>
      </w:r>
      <w:r w:rsidR="00753DF0">
        <w:rPr>
          <w:sz w:val="28"/>
          <w:szCs w:val="28"/>
        </w:rPr>
        <w:t>ОБЩЕСТВОЗНАНИЕ И ЭКОНОМИКА</w:t>
      </w:r>
      <w:r w:rsidRPr="0092585C">
        <w:rPr>
          <w:sz w:val="28"/>
          <w:szCs w:val="28"/>
        </w:rPr>
        <w:t>»</w:t>
      </w:r>
    </w:p>
    <w:p w:rsidR="008373A5" w:rsidRPr="008373A5" w:rsidRDefault="008373A5" w:rsidP="008373A5">
      <w:pPr>
        <w:spacing w:line="360" w:lineRule="auto"/>
        <w:jc w:val="center"/>
        <w:rPr>
          <w:sz w:val="28"/>
          <w:szCs w:val="28"/>
          <w:lang w:val="en-US"/>
        </w:rPr>
      </w:pP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 xml:space="preserve">Человек, индивид, личность. </w:t>
      </w:r>
      <w:proofErr w:type="spellStart"/>
      <w:r w:rsidRPr="008373A5">
        <w:rPr>
          <w:sz w:val="28"/>
          <w:szCs w:val="28"/>
        </w:rPr>
        <w:t>Биосоциальная</w:t>
      </w:r>
      <w:proofErr w:type="spellEnd"/>
      <w:r w:rsidRPr="008373A5">
        <w:rPr>
          <w:sz w:val="28"/>
          <w:szCs w:val="28"/>
        </w:rPr>
        <w:t xml:space="preserve"> природа человека. Социализация личности.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Сознание, как  свойство присущее человеку. Деятельность. Её  структура, виды.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Общество, сферы общественной жизни, общественные отношения, элементы общества. Типология по Д. Беллу. Особенности постиндустриального общества. Эволюция и социальный прогресс. Формы социального прогресса.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Модернизация. Особенности модернизации  в России.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Стратификация. Исторические типы стратификации.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Понятие экономика. Основные вопросы, уровни и проблемы экономики.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Экономические системы. Черты рыночной экономики. Виды рынков.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Законы рынка. Как функционирует рынок.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Деньги. Виды денег. Функции денег, инфляция.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Банки и банковская система. Финансирование бизнеса.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Измерители экономики. ВВП.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Государственный бюджет.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Основные формы организации бизнеса. Цель предпринимательской деятельности.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Конкуренция и монополия.</w:t>
      </w:r>
    </w:p>
    <w:p w:rsidR="008373A5" w:rsidRPr="008373A5" w:rsidRDefault="008373A5" w:rsidP="008373A5">
      <w:pPr>
        <w:pStyle w:val="a3"/>
        <w:numPr>
          <w:ilvl w:val="0"/>
          <w:numId w:val="3"/>
        </w:numPr>
        <w:tabs>
          <w:tab w:val="clear" w:pos="720"/>
          <w:tab w:val="num" w:pos="0"/>
          <w:tab w:val="left" w:pos="426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8373A5">
        <w:rPr>
          <w:sz w:val="28"/>
          <w:szCs w:val="28"/>
        </w:rPr>
        <w:t>Фирма в экономике. Прибыль, издержки, выручка. Производительность труда.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Рынок труда. Безработица и пути её устранения.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Экономика семьи. Доходы семьи, уровень жизни, поддержка государством.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lastRenderedPageBreak/>
        <w:t>Роль государства в экономике. Фискальная политика государства, бюджет.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Экономические реформы в  России.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Международные экономические связи. Глобализация.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Исторические формы общности людей. Нации и национальные отношения. Пути преодоления национальных конфликтов.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Социальный контроль. Отклоняющееся поведение.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Глобальные проблемы современности.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Дисциплинарная ответственность.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Политические партии, их роль в политической системе.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Культура. Виды и формы культуры.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Геополитические интересы современной России.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Политическая идеология.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Роль религии в современном мире.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 xml:space="preserve">Политическая система (понятие).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r w:rsidRPr="008373A5">
        <w:rPr>
          <w:rFonts w:ascii="Times New Roman" w:eastAsia="Times New Roman" w:hAnsi="Times New Roman" w:cs="Times New Roman"/>
          <w:sz w:val="28"/>
          <w:szCs w:val="28"/>
        </w:rPr>
        <w:t>хем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8373A5">
        <w:rPr>
          <w:rFonts w:ascii="Times New Roman" w:eastAsia="Times New Roman" w:hAnsi="Times New Roman" w:cs="Times New Roman"/>
          <w:sz w:val="28"/>
          <w:szCs w:val="28"/>
        </w:rPr>
        <w:t xml:space="preserve"> политическо</w:t>
      </w:r>
      <w:r>
        <w:rPr>
          <w:rFonts w:ascii="Times New Roman" w:eastAsia="Times New Roman" w:hAnsi="Times New Roman" w:cs="Times New Roman"/>
          <w:sz w:val="28"/>
          <w:szCs w:val="28"/>
        </w:rPr>
        <w:t>й системы РФ</w:t>
      </w:r>
      <w:r w:rsidRPr="008373A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Общество и государство.  Концепция происхождения государства.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 xml:space="preserve">Типы  государств и формы правления. 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Правовое государство.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Гражданское общество. Гражданское общество и правовое государство в России.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Политические режимы. Черты демократического режима.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Избирательное право. Избирательные системы.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Формы государственного устройства. Охарактеризовать форму правления современной России. Как реализуется принцип разделения властей.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Формы государственного  правления. Охарактеризуйте форму правления современной России.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Политическая культура. Политические символы.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Власть. Виды и признаки власти. Понятие легитимности власти, суверенитет.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lastRenderedPageBreak/>
        <w:t>Нормы права и морали. Структура нормы права, источники права. Роль права в обществе. Правовая культура.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Конституционная история России. Основные положения  Конституции РФ. Правотворчество.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Юридическая ответственность. Субъекты и объекты права. Дееспособность и правоспособность физических лиц.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Гражданство. Основания приобретения и прекращения гражданства.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Нормы права и морали. Структура нормы права, источники права. Роль права в обществе. Правовая культура.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Президент РФ. Его полномочия.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Федеральное собрание и правительство. Формирование, полномочия.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Административное право и административная ответственность.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Судебные органы. Прокуратура. Способы защиты прав граждан.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Публичное и частное право</w:t>
      </w:r>
      <w:proofErr w:type="gramStart"/>
      <w:r w:rsidRPr="008373A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8373A5">
        <w:rPr>
          <w:rFonts w:ascii="Times New Roman" w:eastAsia="Times New Roman" w:hAnsi="Times New Roman" w:cs="Times New Roman"/>
          <w:sz w:val="28"/>
          <w:szCs w:val="28"/>
        </w:rPr>
        <w:t>Отрасли права.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Основы трудового права. Трудовой договор.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Основы гражданского права. Право собственности, способы его защиты.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Обязательное право.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Россия и мировое сообщество.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Основы семейного права.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Уголовная ответственность. Преступление и наказание в уголовном праве, обстоятельства, исключающие и отягощающие вину.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Преступления против жизни и здоровья.</w:t>
      </w:r>
    </w:p>
    <w:p w:rsidR="008373A5" w:rsidRPr="008373A5" w:rsidRDefault="008373A5" w:rsidP="008373A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Преступления,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373A5">
        <w:rPr>
          <w:rFonts w:ascii="Times New Roman" w:eastAsia="Times New Roman" w:hAnsi="Times New Roman" w:cs="Times New Roman"/>
          <w:sz w:val="28"/>
          <w:szCs w:val="28"/>
        </w:rPr>
        <w:t>нарушающие право собственности.</w:t>
      </w:r>
    </w:p>
    <w:p w:rsidR="0092585C" w:rsidRPr="004F0925" w:rsidRDefault="008373A5" w:rsidP="004F0925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73A5">
        <w:rPr>
          <w:rFonts w:ascii="Times New Roman" w:eastAsia="Times New Roman" w:hAnsi="Times New Roman" w:cs="Times New Roman"/>
          <w:sz w:val="28"/>
          <w:szCs w:val="28"/>
        </w:rPr>
        <w:t>Социальный статус и социальная роль.</w:t>
      </w:r>
    </w:p>
    <w:sectPr w:rsidR="0092585C" w:rsidRPr="004F0925" w:rsidSect="001A7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0099"/>
    <w:multiLevelType w:val="hybridMultilevel"/>
    <w:tmpl w:val="5754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2A597C"/>
    <w:multiLevelType w:val="hybridMultilevel"/>
    <w:tmpl w:val="977CD48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72CB1EB7"/>
    <w:multiLevelType w:val="multilevel"/>
    <w:tmpl w:val="1AC8C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1167"/>
    <w:rsid w:val="000959CF"/>
    <w:rsid w:val="000F0F8F"/>
    <w:rsid w:val="00101167"/>
    <w:rsid w:val="00157306"/>
    <w:rsid w:val="001A362B"/>
    <w:rsid w:val="001A79C3"/>
    <w:rsid w:val="002065B7"/>
    <w:rsid w:val="00207C6E"/>
    <w:rsid w:val="002A3068"/>
    <w:rsid w:val="0033438B"/>
    <w:rsid w:val="003848EF"/>
    <w:rsid w:val="003F52B6"/>
    <w:rsid w:val="004729E6"/>
    <w:rsid w:val="004A051B"/>
    <w:rsid w:val="004B3706"/>
    <w:rsid w:val="004F0925"/>
    <w:rsid w:val="005D2C67"/>
    <w:rsid w:val="00603AB8"/>
    <w:rsid w:val="00664D7E"/>
    <w:rsid w:val="006B09FB"/>
    <w:rsid w:val="006E6A11"/>
    <w:rsid w:val="006F486F"/>
    <w:rsid w:val="00751A16"/>
    <w:rsid w:val="00753DF0"/>
    <w:rsid w:val="00763CB8"/>
    <w:rsid w:val="007C4FF5"/>
    <w:rsid w:val="007F1373"/>
    <w:rsid w:val="00824338"/>
    <w:rsid w:val="008307A5"/>
    <w:rsid w:val="008373A5"/>
    <w:rsid w:val="0092585C"/>
    <w:rsid w:val="00A81A62"/>
    <w:rsid w:val="00AF3150"/>
    <w:rsid w:val="00AF377F"/>
    <w:rsid w:val="00B24055"/>
    <w:rsid w:val="00B50086"/>
    <w:rsid w:val="00B87A8C"/>
    <w:rsid w:val="00C5082D"/>
    <w:rsid w:val="00E07EB0"/>
    <w:rsid w:val="00E20112"/>
    <w:rsid w:val="00F57A31"/>
    <w:rsid w:val="00FA04DF"/>
    <w:rsid w:val="00FC3D02"/>
    <w:rsid w:val="00FF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A04DF"/>
    <w:pPr>
      <w:ind w:left="720"/>
      <w:contextualSpacing/>
    </w:pPr>
  </w:style>
  <w:style w:type="paragraph" w:customStyle="1" w:styleId="a4">
    <w:name w:val="Базовый"/>
    <w:rsid w:val="008373A5"/>
    <w:pPr>
      <w:suppressAutoHyphens/>
    </w:pPr>
    <w:rPr>
      <w:rFonts w:ascii="Calibri" w:eastAsia="SimSun" w:hAnsi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4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34AD-A14F-4809-909D-F8C41EF9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Мосолкин Сергей Валерьевич</dc:creator>
  <cp:lastModifiedBy>Приемная комиссия</cp:lastModifiedBy>
  <cp:revision>5</cp:revision>
  <dcterms:created xsi:type="dcterms:W3CDTF">2021-10-30T17:39:00Z</dcterms:created>
  <dcterms:modified xsi:type="dcterms:W3CDTF">2021-10-30T18:14:00Z</dcterms:modified>
</cp:coreProperties>
</file>